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EA01" w14:textId="2656B5E2" w:rsidR="005D0D77" w:rsidRDefault="005D0D77" w:rsidP="007F3708">
      <w:pPr>
        <w:spacing w:line="240" w:lineRule="auto"/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Menus du </w:t>
      </w:r>
      <w:r w:rsidR="00766B95">
        <w:rPr>
          <w:rFonts w:ascii="Bradley Hand ITC" w:hAnsi="Bradley Hand ITC"/>
          <w:b/>
          <w:bCs/>
          <w:sz w:val="28"/>
          <w:szCs w:val="28"/>
          <w:u w:val="single"/>
        </w:rPr>
        <w:t>23 et 24 mai 2022</w:t>
      </w:r>
    </w:p>
    <w:p w14:paraId="400BFE9B" w14:textId="77777777" w:rsidR="005D0D77" w:rsidRDefault="005D0D77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  <w:u w:val="single"/>
        </w:rPr>
      </w:pPr>
      <w:r>
        <w:rPr>
          <w:rFonts w:ascii="Bradley Hand ITC" w:hAnsi="Bradley Hand ITC"/>
          <w:b/>
          <w:bCs/>
          <w:sz w:val="20"/>
          <w:szCs w:val="20"/>
          <w:u w:val="single"/>
        </w:rPr>
        <w:t>LUNDI</w:t>
      </w:r>
    </w:p>
    <w:p w14:paraId="5FB521EC" w14:textId="774E1F04" w:rsidR="000A72B6" w:rsidRDefault="00766B95" w:rsidP="00B674E7">
      <w:pPr>
        <w:spacing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Mortadelle cornicho</w:t>
      </w:r>
      <w:r w:rsidR="00065E6E">
        <w:rPr>
          <w:rFonts w:ascii="Bradley Hand ITC" w:hAnsi="Bradley Hand ITC"/>
          <w:b/>
          <w:bCs/>
          <w:sz w:val="20"/>
          <w:szCs w:val="20"/>
        </w:rPr>
        <w:t>n</w:t>
      </w:r>
      <w:r w:rsidR="00B674E7">
        <w:rPr>
          <w:rFonts w:ascii="Bradley Hand ITC" w:hAnsi="Bradley Hand ITC"/>
          <w:b/>
          <w:bCs/>
          <w:sz w:val="20"/>
          <w:szCs w:val="20"/>
        </w:rPr>
        <w:t xml:space="preserve"> ou </w:t>
      </w:r>
      <w:r w:rsidR="000A72B6">
        <w:rPr>
          <w:rFonts w:ascii="Bradley Hand ITC" w:hAnsi="Bradley Hand ITC"/>
          <w:b/>
          <w:bCs/>
          <w:sz w:val="20"/>
          <w:szCs w:val="20"/>
        </w:rPr>
        <w:t>Salade de tomate</w:t>
      </w:r>
    </w:p>
    <w:p w14:paraId="0B08C5E1" w14:textId="5E3D2AA5" w:rsidR="00B674E7" w:rsidRDefault="00B674E7" w:rsidP="00B674E7">
      <w:pPr>
        <w:spacing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Filet de colin pané </w:t>
      </w:r>
      <w:r>
        <w:rPr>
          <w:noProof/>
          <w:sz w:val="20"/>
          <w:szCs w:val="20"/>
        </w:rPr>
        <w:drawing>
          <wp:inline distT="0" distB="0" distL="0" distR="0" wp14:anchorId="02BB183D" wp14:editId="5E9D93D5">
            <wp:extent cx="190500" cy="19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EBBB" w14:textId="4BE49FEB" w:rsidR="00B674E7" w:rsidRDefault="00643F4B" w:rsidP="00B674E7">
      <w:pPr>
        <w:spacing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Haricots verts persillés et fusillis</w:t>
      </w:r>
      <w:r>
        <w:rPr>
          <w:noProof/>
          <w:sz w:val="20"/>
          <w:szCs w:val="20"/>
        </w:rPr>
        <w:drawing>
          <wp:inline distT="0" distB="0" distL="0" distR="0" wp14:anchorId="068AE21F" wp14:editId="1911688D">
            <wp:extent cx="190500" cy="190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EB24" w14:textId="24826D61" w:rsidR="00643F4B" w:rsidRPr="00B674E7" w:rsidRDefault="00E720EB" w:rsidP="00B674E7">
      <w:pPr>
        <w:spacing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Eclair à la vanille (Mater) yaourt aromatisé (</w:t>
      </w:r>
      <w:proofErr w:type="spellStart"/>
      <w:r>
        <w:rPr>
          <w:rFonts w:ascii="Bradley Hand ITC" w:hAnsi="Bradley Hand ITC"/>
          <w:b/>
          <w:bCs/>
          <w:sz w:val="20"/>
          <w:szCs w:val="20"/>
        </w:rPr>
        <w:t>Elem</w:t>
      </w:r>
      <w:proofErr w:type="spellEnd"/>
      <w:r>
        <w:rPr>
          <w:rFonts w:ascii="Bradley Hand ITC" w:hAnsi="Bradley Hand ITC"/>
          <w:b/>
          <w:bCs/>
          <w:sz w:val="20"/>
          <w:szCs w:val="20"/>
        </w:rPr>
        <w:t>.)</w:t>
      </w:r>
    </w:p>
    <w:p w14:paraId="1345E556" w14:textId="77777777" w:rsidR="005D0D77" w:rsidRDefault="005D0D77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  <w:u w:val="single"/>
        </w:rPr>
      </w:pPr>
      <w:r>
        <w:rPr>
          <w:rFonts w:ascii="Bradley Hand ITC" w:hAnsi="Bradley Hand ITC"/>
          <w:b/>
          <w:bCs/>
          <w:sz w:val="20"/>
          <w:szCs w:val="20"/>
          <w:u w:val="single"/>
        </w:rPr>
        <w:t>MARDI</w:t>
      </w:r>
    </w:p>
    <w:p w14:paraId="45238F9E" w14:textId="0953206E" w:rsidR="001C0D46" w:rsidRDefault="00E720EB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Melon </w:t>
      </w:r>
      <w:r w:rsidR="00EE5BE1">
        <w:rPr>
          <w:rFonts w:ascii="Bradley Hand ITC" w:hAnsi="Bradley Hand ITC"/>
          <w:b/>
          <w:bCs/>
          <w:sz w:val="20"/>
          <w:szCs w:val="20"/>
        </w:rPr>
        <w:t>ou betteraves</w:t>
      </w:r>
      <w:r w:rsidR="00EE5BE1">
        <w:rPr>
          <w:noProof/>
          <w:sz w:val="20"/>
          <w:szCs w:val="20"/>
        </w:rPr>
        <w:drawing>
          <wp:inline distT="0" distB="0" distL="0" distR="0" wp14:anchorId="1A32DDDB" wp14:editId="2C75DE98">
            <wp:extent cx="190500" cy="1905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E1">
        <w:rPr>
          <w:rFonts w:ascii="Bradley Hand ITC" w:hAnsi="Bradley Hand ITC"/>
          <w:b/>
          <w:bCs/>
          <w:sz w:val="20"/>
          <w:szCs w:val="20"/>
        </w:rPr>
        <w:t xml:space="preserve"> vinaigrette maison</w:t>
      </w:r>
    </w:p>
    <w:p w14:paraId="550FC35F" w14:textId="1A8345C4" w:rsidR="00EE5BE1" w:rsidRDefault="00EE5BE1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 w:rsidRPr="00EE5BE1">
        <w:rPr>
          <w:rFonts w:ascii="Bradley Hand ITC" w:hAnsi="Bradley Hand ITC"/>
          <w:b/>
          <w:bCs/>
          <w:sz w:val="20"/>
          <w:szCs w:val="20"/>
        </w:rPr>
        <w:t xml:space="preserve">Lasagnes chèvre ricotta et </w:t>
      </w:r>
      <w:r>
        <w:rPr>
          <w:rFonts w:ascii="Bradley Hand ITC" w:hAnsi="Bradley Hand ITC"/>
          <w:b/>
          <w:bCs/>
          <w:sz w:val="20"/>
          <w:szCs w:val="20"/>
        </w:rPr>
        <w:t>épinards</w:t>
      </w:r>
    </w:p>
    <w:p w14:paraId="39182F85" w14:textId="2490A924" w:rsidR="00CC42A9" w:rsidRDefault="00CC42A9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Six de Savoie (Mater) </w:t>
      </w:r>
      <w:r w:rsidR="00CD0DDF">
        <w:rPr>
          <w:rFonts w:ascii="Bradley Hand ITC" w:hAnsi="Bradley Hand ITC"/>
          <w:b/>
          <w:bCs/>
          <w:sz w:val="20"/>
          <w:szCs w:val="20"/>
        </w:rPr>
        <w:t xml:space="preserve">Tomme Grise </w:t>
      </w:r>
      <w:r w:rsidR="00CD0DDF">
        <w:rPr>
          <w:noProof/>
          <w:sz w:val="20"/>
          <w:szCs w:val="20"/>
        </w:rPr>
        <w:drawing>
          <wp:inline distT="0" distB="0" distL="0" distR="0" wp14:anchorId="43C1825E" wp14:editId="71B319E0">
            <wp:extent cx="190500" cy="190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DDF">
        <w:rPr>
          <w:rFonts w:ascii="Bradley Hand ITC" w:hAnsi="Bradley Hand ITC"/>
          <w:b/>
          <w:bCs/>
          <w:sz w:val="20"/>
          <w:szCs w:val="20"/>
        </w:rPr>
        <w:t xml:space="preserve"> (</w:t>
      </w:r>
      <w:proofErr w:type="spellStart"/>
      <w:r w:rsidR="00CD0DDF">
        <w:rPr>
          <w:rFonts w:ascii="Bradley Hand ITC" w:hAnsi="Bradley Hand ITC"/>
          <w:b/>
          <w:bCs/>
          <w:sz w:val="20"/>
          <w:szCs w:val="20"/>
        </w:rPr>
        <w:t>Elem</w:t>
      </w:r>
      <w:proofErr w:type="spellEnd"/>
      <w:r w:rsidR="00CD0DDF">
        <w:rPr>
          <w:rFonts w:ascii="Bradley Hand ITC" w:hAnsi="Bradley Hand ITC"/>
          <w:b/>
          <w:bCs/>
          <w:sz w:val="20"/>
          <w:szCs w:val="20"/>
        </w:rPr>
        <w:t>)</w:t>
      </w:r>
    </w:p>
    <w:p w14:paraId="5CB59FF2" w14:textId="02D3FBDC" w:rsidR="00CD0DDF" w:rsidRPr="00EE5BE1" w:rsidRDefault="00CD0DDF" w:rsidP="005D0D77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Nectarine.</w:t>
      </w:r>
    </w:p>
    <w:p w14:paraId="26CCA9A7" w14:textId="77777777" w:rsidR="005D0D77" w:rsidRPr="00EE5BE1" w:rsidRDefault="005D0D77" w:rsidP="007A6E15">
      <w:pPr>
        <w:spacing w:before="100" w:beforeAutospacing="1" w:line="240" w:lineRule="auto"/>
        <w:jc w:val="center"/>
        <w:rPr>
          <w:rFonts w:ascii="Bradley Hand ITC" w:hAnsi="Bradley Hand ITC"/>
          <w:b/>
          <w:bCs/>
          <w:sz w:val="20"/>
          <w:szCs w:val="20"/>
          <w:u w:val="single"/>
        </w:rPr>
      </w:pPr>
      <w:r w:rsidRPr="00EE5BE1">
        <w:rPr>
          <w:rFonts w:ascii="Bradley Hand ITC" w:hAnsi="Bradley Hand ITC"/>
          <w:b/>
          <w:bCs/>
          <w:sz w:val="20"/>
          <w:szCs w:val="20"/>
          <w:u w:val="single"/>
        </w:rPr>
        <w:t>JEUDI</w:t>
      </w:r>
    </w:p>
    <w:p w14:paraId="01DC718A" w14:textId="7B281B6D" w:rsidR="001C0D46" w:rsidRDefault="00CD0DDF" w:rsidP="007A6E15">
      <w:pPr>
        <w:spacing w:line="240" w:lineRule="auto"/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Férié</w:t>
      </w:r>
    </w:p>
    <w:p w14:paraId="075281A5" w14:textId="015CEE06" w:rsidR="001C0D46" w:rsidRDefault="005D0D77" w:rsidP="007A6E15">
      <w:pPr>
        <w:spacing w:before="100" w:beforeAutospacing="1" w:line="240" w:lineRule="auto"/>
        <w:ind w:left="4248" w:firstLine="708"/>
        <w:rPr>
          <w:rFonts w:ascii="Bradley Hand ITC" w:hAnsi="Bradley Hand ITC"/>
          <w:b/>
          <w:bCs/>
          <w:sz w:val="20"/>
          <w:szCs w:val="20"/>
          <w:u w:val="single"/>
        </w:rPr>
      </w:pPr>
      <w:r>
        <w:rPr>
          <w:rFonts w:ascii="Bradley Hand ITC" w:hAnsi="Bradley Hand ITC"/>
          <w:b/>
          <w:bCs/>
          <w:sz w:val="20"/>
          <w:szCs w:val="20"/>
          <w:u w:val="single"/>
        </w:rPr>
        <w:t>VENDREDI</w:t>
      </w:r>
    </w:p>
    <w:p w14:paraId="65B75571" w14:textId="16B79DB5" w:rsidR="0028458B" w:rsidRPr="00766B95" w:rsidRDefault="007A6E15" w:rsidP="007A6E15">
      <w:pPr>
        <w:spacing w:before="100" w:beforeAutospacing="1" w:line="240" w:lineRule="auto"/>
        <w:ind w:left="4248" w:firstLine="708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   Férié</w:t>
      </w:r>
    </w:p>
    <w:p w14:paraId="1AFE1AE6" w14:textId="5A391231" w:rsidR="005D0D77" w:rsidRDefault="005D0D77" w:rsidP="005D0D77">
      <w:pPr>
        <w:spacing w:line="240" w:lineRule="auto"/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color w:val="00B050"/>
          <w:sz w:val="20"/>
          <w:szCs w:val="20"/>
          <w:highlight w:val="yellow"/>
        </w:rPr>
        <w:t>MISSION ECOLOGIQUE DE LA SEMAINE</w:t>
      </w:r>
      <w:r>
        <w:rPr>
          <w:rFonts w:ascii="Bradley Hand ITC" w:hAnsi="Bradley Hand ITC"/>
          <w:b/>
          <w:bCs/>
          <w:color w:val="00B050"/>
          <w:sz w:val="20"/>
          <w:szCs w:val="20"/>
        </w:rPr>
        <w:t> </w:t>
      </w:r>
      <w:r>
        <w:rPr>
          <w:rFonts w:ascii="Bradley Hand ITC" w:hAnsi="Bradley Hand ITC"/>
          <w:b/>
          <w:bCs/>
          <w:color w:val="00B050"/>
          <w:sz w:val="32"/>
          <w:szCs w:val="32"/>
        </w:rPr>
        <w:t xml:space="preserve">: </w:t>
      </w:r>
      <w:r w:rsidR="007F3708"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  <w:t xml:space="preserve">JE   </w:t>
      </w:r>
      <w:r w:rsidR="0018417A"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  <w:t>COMPOSTE</w:t>
      </w:r>
    </w:p>
    <w:p w14:paraId="74A3B46C" w14:textId="5FABD903" w:rsidR="005D0D77" w:rsidRDefault="005D0D77" w:rsidP="005D0D77">
      <w:pPr>
        <w:spacing w:line="240" w:lineRule="auto"/>
        <w:jc w:val="center"/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  <w:t>Rendez-vous dans le hall de l’école pour découv</w:t>
      </w:r>
      <w:r w:rsidR="007F3708">
        <w:rPr>
          <w:rFonts w:ascii="Bradley Hand ITC" w:hAnsi="Bradley Hand ITC"/>
          <w:b/>
          <w:bCs/>
          <w:color w:val="00B050"/>
          <w:sz w:val="32"/>
          <w:szCs w:val="32"/>
          <w:u w:val="single"/>
        </w:rPr>
        <w:t>rir comment faire.</w:t>
      </w:r>
    </w:p>
    <w:p w14:paraId="2381FECB" w14:textId="6EEC3C02" w:rsidR="007B359B" w:rsidRPr="00FB3A8F" w:rsidRDefault="007B359B" w:rsidP="00FB3A8F">
      <w:pPr>
        <w:spacing w:line="240" w:lineRule="auto"/>
        <w:jc w:val="center"/>
        <w:rPr>
          <w:rFonts w:ascii="Bradley Hand ITC" w:hAnsi="Bradley Hand ITC"/>
          <w:b/>
          <w:bCs/>
          <w:color w:val="2F5496" w:themeColor="accent1" w:themeShade="BF"/>
          <w:sz w:val="32"/>
          <w:szCs w:val="32"/>
          <w:u w:val="single"/>
        </w:rPr>
      </w:pPr>
    </w:p>
    <w:sectPr w:rsidR="007B359B" w:rsidRPr="00FB3A8F" w:rsidSect="005D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7"/>
    <w:rsid w:val="00065E6E"/>
    <w:rsid w:val="000A72B6"/>
    <w:rsid w:val="0018417A"/>
    <w:rsid w:val="001C0D46"/>
    <w:rsid w:val="0028458B"/>
    <w:rsid w:val="00342AB7"/>
    <w:rsid w:val="005D0D77"/>
    <w:rsid w:val="00643F4B"/>
    <w:rsid w:val="00766B95"/>
    <w:rsid w:val="007A6E15"/>
    <w:rsid w:val="007B359B"/>
    <w:rsid w:val="007F3708"/>
    <w:rsid w:val="00B674E7"/>
    <w:rsid w:val="00CC42A9"/>
    <w:rsid w:val="00CD0DDF"/>
    <w:rsid w:val="00D057C2"/>
    <w:rsid w:val="00E720EB"/>
    <w:rsid w:val="00EE5BE1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9618"/>
  <w15:chartTrackingRefBased/>
  <w15:docId w15:val="{0C6D95B5-1E3D-4763-9FAF-279BB52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7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Noémie</dc:creator>
  <cp:keywords/>
  <dc:description/>
  <cp:lastModifiedBy>PERES Noémie</cp:lastModifiedBy>
  <cp:revision>2</cp:revision>
  <dcterms:created xsi:type="dcterms:W3CDTF">2022-05-20T14:36:00Z</dcterms:created>
  <dcterms:modified xsi:type="dcterms:W3CDTF">2022-05-20T14:36:00Z</dcterms:modified>
</cp:coreProperties>
</file>